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37C0" w:rsidP="516FD101" w:rsidRDefault="60A13577" w14:paraId="2C078E63" w14:textId="1A460287">
      <w:pPr>
        <w:pStyle w:val="Heading1"/>
      </w:pPr>
      <w:r>
        <w:t>UNSW Rclone setup</w:t>
      </w:r>
    </w:p>
    <w:p w:rsidR="516FD101" w:rsidP="516FD101" w:rsidRDefault="516FD101" w14:paraId="297907DF" w14:textId="729E8A68"/>
    <w:p w:rsidR="1935ADA6" w:rsidP="516FD101" w:rsidRDefault="1935ADA6" w14:paraId="5ED9E165" w14:textId="54EC8740">
      <w:r>
        <w:t xml:space="preserve">There is no official OneDrive client for Linux from Microsoft. In situations where </w:t>
      </w:r>
      <w:r w:rsidR="5E6541D6">
        <w:t xml:space="preserve">using OneDrive from </w:t>
      </w:r>
      <w:r>
        <w:t>a Web Browser is not sufficient then Rclone</w:t>
      </w:r>
      <w:r w:rsidR="14D44747">
        <w:t xml:space="preserve"> – a command line tool - </w:t>
      </w:r>
      <w:r>
        <w:t>can be used from Linux devices.</w:t>
      </w:r>
    </w:p>
    <w:p w:rsidR="58379D1E" w:rsidP="516FD101" w:rsidRDefault="58379D1E" w14:paraId="0FBB7940" w14:textId="56E7C2FA">
      <w:r>
        <w:t>Before you continue you need to agree to these terms and conditions</w:t>
      </w:r>
    </w:p>
    <w:p w:rsidR="58379D1E" w:rsidP="516FD101" w:rsidRDefault="58379D1E" w14:paraId="7A7B10F6" w14:textId="3347300D">
      <w:hyperlink r:id="rId4">
        <w:r w:rsidRPr="516FD101">
          <w:rPr>
            <w:rStyle w:val="Hyperlink"/>
          </w:rPr>
          <w:t>https://consenthelper.it.unsw.edu.au/consent?appId=c8800f43-7805-46c2-b8b2-1c55f3859a4c</w:t>
        </w:r>
      </w:hyperlink>
      <w:r>
        <w:t xml:space="preserve"> </w:t>
      </w:r>
    </w:p>
    <w:p w:rsidR="51761927" w:rsidP="516FD101" w:rsidRDefault="51761927" w14:paraId="00E75656" w14:textId="5E951BD4">
      <w:r>
        <w:t>E</w:t>
      </w:r>
      <w:r w:rsidR="58379D1E">
        <w:t>rror messages that Rclone is not authorized on our Tenancy are from skipping this step.</w:t>
      </w:r>
    </w:p>
    <w:p w:rsidR="516FD101" w:rsidP="516FD101" w:rsidRDefault="516FD101" w14:paraId="36AD3E2B" w14:textId="5F9685F5"/>
    <w:p w:rsidR="60A13577" w:rsidP="516FD101" w:rsidRDefault="60A13577" w14:paraId="4864A171" w14:textId="50E32634">
      <w:pPr>
        <w:rPr>
          <w:b/>
          <w:bCs/>
        </w:rPr>
      </w:pPr>
      <w:r w:rsidRPr="516FD101">
        <w:rPr>
          <w:b/>
          <w:bCs/>
        </w:rPr>
        <w:t>Installation</w:t>
      </w:r>
    </w:p>
    <w:p w:rsidR="60A13577" w:rsidP="516FD101" w:rsidRDefault="60A13577" w14:paraId="7090F701" w14:textId="739E063A">
      <w:r>
        <w:t>Refer to the R</w:t>
      </w:r>
      <w:r w:rsidR="4068E1E8">
        <w:t xml:space="preserve">clone website for </w:t>
      </w:r>
      <w:r w:rsidR="35DBFF89">
        <w:t>instructions</w:t>
      </w:r>
      <w:r w:rsidR="4068E1E8">
        <w:t xml:space="preserve"> </w:t>
      </w:r>
      <w:hyperlink r:id="rId5">
        <w:r w:rsidRPr="516FD101" w:rsidR="22B0B141">
          <w:rPr>
            <w:rStyle w:val="Hyperlink"/>
          </w:rPr>
          <w:t>https://rclone.org/install/</w:t>
        </w:r>
      </w:hyperlink>
    </w:p>
    <w:p w:rsidR="4068E1E8" w:rsidRDefault="4068E1E8" w14:paraId="295D7F63" w14:textId="39B386A3">
      <w:r>
        <w:t>Note: Most Linux distributions have a built-in package manager, however the version of Rclone can be quite old and</w:t>
      </w:r>
      <w:r w:rsidR="2A82320D">
        <w:t xml:space="preserve"> w</w:t>
      </w:r>
      <w:r w:rsidR="1D1E0BE5">
        <w:t>ill sometimes not work.</w:t>
      </w:r>
      <w:r>
        <w:br/>
      </w:r>
    </w:p>
    <w:p w:rsidR="3B125551" w:rsidP="516FD101" w:rsidRDefault="3B125551" w14:paraId="6C32825C" w14:textId="180C1F86">
      <w:pPr>
        <w:rPr>
          <w:b/>
          <w:bCs/>
        </w:rPr>
      </w:pPr>
      <w:r w:rsidRPr="516FD101">
        <w:rPr>
          <w:b/>
          <w:bCs/>
        </w:rPr>
        <w:t>Config</w:t>
      </w:r>
      <w:r w:rsidRPr="516FD101" w:rsidR="0CB51467">
        <w:rPr>
          <w:b/>
          <w:bCs/>
        </w:rPr>
        <w:t>uration</w:t>
      </w:r>
    </w:p>
    <w:p w:rsidR="1FC96319" w:rsidP="516FD101" w:rsidRDefault="1FC96319" w14:paraId="161F98D6" w14:textId="53E1556A">
      <w:pPr>
        <w:rPr>
          <w:rFonts w:ascii="Consolas" w:hAnsi="Consolas" w:eastAsia="Consolas" w:cs="Consolas"/>
          <w:color w:val="156082" w:themeColor="accent1"/>
          <w:sz w:val="21"/>
          <w:szCs w:val="21"/>
        </w:rPr>
      </w:pPr>
      <w:r w:rsidR="1FC96319">
        <w:rPr/>
        <w:t xml:space="preserve">Rclone will </w:t>
      </w:r>
      <w:r w:rsidR="2D0F3499">
        <w:rPr/>
        <w:t xml:space="preserve">usually </w:t>
      </w:r>
      <w:r w:rsidR="1FC96319">
        <w:rPr/>
        <w:t xml:space="preserve">store its config file </w:t>
      </w:r>
      <w:r w:rsidRPr="6728143D" w:rsidR="1FC96319">
        <w:rPr>
          <w:rFonts w:ascii="Consolas" w:hAnsi="Consolas" w:eastAsia="Consolas" w:cs="Consolas"/>
          <w:color w:val="156082" w:themeColor="accent1" w:themeTint="FF" w:themeShade="FF"/>
          <w:sz w:val="21"/>
          <w:szCs w:val="21"/>
        </w:rPr>
        <w:t>~/.config/rclone/rclone.conf</w:t>
      </w:r>
    </w:p>
    <w:p w:rsidR="4DC49F3E" w:rsidRDefault="4DC49F3E" w14:paraId="111F03C0" w14:textId="415E1A60">
      <w:r w:rsidR="3779FB34">
        <w:rPr/>
        <w:t xml:space="preserve">To do this setup, a GUI and browser are </w:t>
      </w:r>
      <w:r w:rsidR="3779FB34">
        <w:rPr/>
        <w:t>required</w:t>
      </w:r>
      <w:r w:rsidR="3779FB34">
        <w:rPr/>
        <w:t>.</w:t>
      </w:r>
      <w:r w:rsidR="3DEC4E44">
        <w:rPr/>
        <w:t xml:space="preserve"> </w:t>
      </w:r>
    </w:p>
    <w:p w:rsidR="4DC49F3E" w:rsidRDefault="4DC49F3E" w14:paraId="14AD9DB6" w14:textId="56426217">
      <w:r w:rsidR="4DC49F3E">
        <w:rPr/>
        <w:t>A</w:t>
      </w:r>
      <w:r w:rsidR="1FC96319">
        <w:rPr/>
        <w:t xml:space="preserve">fter setup </w:t>
      </w:r>
      <w:r w:rsidR="6F345D8A">
        <w:rPr/>
        <w:t xml:space="preserve">is complete, </w:t>
      </w:r>
      <w:r w:rsidR="1FC96319">
        <w:rPr/>
        <w:t xml:space="preserve">this file will </w:t>
      </w:r>
      <w:r w:rsidR="1FC96319">
        <w:rPr/>
        <w:t>contain</w:t>
      </w:r>
      <w:r w:rsidR="1FC96319">
        <w:rPr/>
        <w:t xml:space="preserve"> a secret token that grants access to your OneDrive device</w:t>
      </w:r>
      <w:r w:rsidR="15B6B898">
        <w:rPr/>
        <w:t>, it can</w:t>
      </w:r>
      <w:r w:rsidR="260A76A5">
        <w:rPr/>
        <w:t xml:space="preserve"> then </w:t>
      </w:r>
      <w:r w:rsidR="15B6B898">
        <w:rPr/>
        <w:t xml:space="preserve"> be copied to remote </w:t>
      </w:r>
      <w:r w:rsidR="3F64DB28">
        <w:rPr/>
        <w:t xml:space="preserve">headless </w:t>
      </w:r>
      <w:r w:rsidR="15B6B898">
        <w:rPr/>
        <w:t>servers.</w:t>
      </w:r>
      <w:r w:rsidR="1FC96319">
        <w:rPr/>
        <w:t xml:space="preserve"> </w:t>
      </w:r>
      <w:r w:rsidR="08FBA4CB">
        <w:rPr/>
        <w:t>It’s</w:t>
      </w:r>
      <w:r w:rsidR="08FBA4CB">
        <w:rPr/>
        <w:t xml:space="preserve"> important to remember i</w:t>
      </w:r>
      <w:r w:rsidR="431AF9CD">
        <w:rPr/>
        <w:t xml:space="preserve">f this file is compromised </w:t>
      </w:r>
      <w:r w:rsidR="17E86DA2">
        <w:rPr/>
        <w:t>then so are your OneDrive files.</w:t>
      </w:r>
    </w:p>
    <w:p w:rsidR="242D5FEC" w:rsidRDefault="242D5FEC" w14:paraId="2D657197" w14:textId="5C391129">
      <w:r>
        <w:t xml:space="preserve">This command will create the onedrive backend </w:t>
      </w:r>
    </w:p>
    <w:p w:rsidR="242D5FEC" w:rsidP="516FD101" w:rsidRDefault="242D5FEC" w14:paraId="7C304FD4" w14:textId="545C784A">
      <w:pPr>
        <w:spacing w:before="240" w:after="0"/>
        <w:rPr>
          <w:rFonts w:ascii="Aptos" w:hAnsi="Aptos" w:eastAsia="Aptos" w:cs="Aptos"/>
          <w:color w:val="156082" w:themeColor="accent1"/>
        </w:rPr>
      </w:pPr>
      <w:r w:rsidRPr="516FD101">
        <w:rPr>
          <w:rFonts w:ascii="Aptos" w:hAnsi="Aptos" w:eastAsia="Aptos" w:cs="Aptos"/>
          <w:color w:val="156082" w:themeColor="accent1"/>
        </w:rPr>
        <w:t>rclone config create onedrive onedrive \</w:t>
      </w:r>
    </w:p>
    <w:p w:rsidR="242D5FEC" w:rsidP="516FD101" w:rsidRDefault="242D5FEC" w14:paraId="29D94185" w14:textId="264ACB5F">
      <w:pPr>
        <w:spacing w:before="240" w:after="0"/>
        <w:ind w:left="540"/>
        <w:rPr>
          <w:rFonts w:ascii="Aptos" w:hAnsi="Aptos" w:eastAsia="Aptos" w:cs="Aptos"/>
          <w:color w:val="156082" w:themeColor="accent1"/>
        </w:rPr>
      </w:pPr>
      <w:r w:rsidRPr="516FD101">
        <w:rPr>
          <w:rFonts w:ascii="Aptos" w:hAnsi="Aptos" w:eastAsia="Aptos" w:cs="Aptos"/>
          <w:color w:val="156082" w:themeColor="accent1"/>
        </w:rPr>
        <w:t>client_id="c8800f43-7805-46c2-b8b2-1c55f3859a4c" \</w:t>
      </w:r>
    </w:p>
    <w:p w:rsidR="242D5FEC" w:rsidP="516FD101" w:rsidRDefault="242D5FEC" w14:paraId="76190BD6" w14:textId="3F291997">
      <w:pPr>
        <w:spacing w:before="240" w:after="0"/>
        <w:ind w:left="540"/>
        <w:rPr>
          <w:rFonts w:ascii="Aptos" w:hAnsi="Aptos" w:eastAsia="Aptos" w:cs="Aptos"/>
          <w:color w:val="156082" w:themeColor="accent1"/>
        </w:rPr>
      </w:pPr>
      <w:r w:rsidRPr="516FD101">
        <w:rPr>
          <w:rFonts w:ascii="Aptos" w:hAnsi="Aptos" w:eastAsia="Aptos" w:cs="Aptos"/>
          <w:color w:val="156082" w:themeColor="accent1"/>
        </w:rPr>
        <w:t>client_secret="f5VBfpHL04oZUzL6HuIl[lsGAHjQ-h:]" \</w:t>
      </w:r>
    </w:p>
    <w:p w:rsidR="242D5FEC" w:rsidP="516FD101" w:rsidRDefault="242D5FEC" w14:paraId="57534825" w14:textId="718D2D39">
      <w:pPr>
        <w:spacing w:before="240" w:after="0"/>
        <w:ind w:left="540"/>
        <w:rPr>
          <w:rFonts w:ascii="Aptos" w:hAnsi="Aptos" w:eastAsia="Aptos" w:cs="Aptos"/>
          <w:color w:val="156082" w:themeColor="accent1"/>
        </w:rPr>
      </w:pPr>
      <w:r w:rsidRPr="516FD101">
        <w:rPr>
          <w:rFonts w:ascii="Aptos" w:hAnsi="Aptos" w:eastAsia="Aptos" w:cs="Aptos"/>
          <w:color w:val="156082" w:themeColor="accent1"/>
        </w:rPr>
        <w:t>drive_type="business</w:t>
      </w:r>
    </w:p>
    <w:p w:rsidR="516FD101" w:rsidP="516FD101" w:rsidRDefault="516FD101" w14:paraId="4883FE5D" w14:textId="778E1506">
      <w:pPr>
        <w:spacing w:before="240" w:after="0"/>
        <w:ind w:left="540"/>
        <w:rPr>
          <w:rFonts w:ascii="Aptos" w:hAnsi="Aptos" w:eastAsia="Aptos" w:cs="Aptos"/>
          <w:color w:val="156082" w:themeColor="accent1"/>
        </w:rPr>
      </w:pPr>
    </w:p>
    <w:p w:rsidR="516FD101" w:rsidP="6728143D" w:rsidRDefault="516FD101" w14:paraId="36DC80C4" w14:textId="59EF8650">
      <w:pPr>
        <w:spacing w:before="240" w:after="0"/>
        <w:rPr>
          <w:rFonts w:ascii="Aptos" w:hAnsi="Aptos" w:eastAsia="Aptos" w:cs="Aptos"/>
        </w:rPr>
      </w:pPr>
      <w:r w:rsidRPr="6728143D" w:rsidR="242D5FEC">
        <w:rPr>
          <w:rFonts w:ascii="Aptos" w:hAnsi="Aptos" w:eastAsia="Aptos" w:cs="Aptos"/>
        </w:rPr>
        <w:t>You can also use ‘</w:t>
      </w:r>
      <w:r w:rsidRPr="6728143D" w:rsidR="242D5FEC">
        <w:rPr>
          <w:rFonts w:ascii="Aptos" w:hAnsi="Aptos" w:eastAsia="Aptos" w:cs="Aptos"/>
          <w:color w:val="156082" w:themeColor="accent1" w:themeTint="FF" w:themeShade="FF"/>
        </w:rPr>
        <w:t>rclone</w:t>
      </w:r>
      <w:r w:rsidRPr="6728143D" w:rsidR="242D5FEC">
        <w:rPr>
          <w:rFonts w:ascii="Aptos" w:hAnsi="Aptos" w:eastAsia="Aptos" w:cs="Aptos"/>
          <w:color w:val="156082" w:themeColor="accent1" w:themeTint="FF" w:themeShade="FF"/>
        </w:rPr>
        <w:t xml:space="preserve"> config</w:t>
      </w:r>
      <w:r w:rsidRPr="6728143D" w:rsidR="242D5FEC">
        <w:rPr>
          <w:rFonts w:ascii="Aptos" w:hAnsi="Aptos" w:eastAsia="Aptos" w:cs="Aptos"/>
        </w:rPr>
        <w:t xml:space="preserve">’ for manual setup – </w:t>
      </w:r>
      <w:r w:rsidRPr="6728143D" w:rsidR="242D5FEC">
        <w:rPr>
          <w:rFonts w:ascii="Aptos" w:hAnsi="Aptos" w:eastAsia="Aptos" w:cs="Aptos"/>
        </w:rPr>
        <w:t>rclone</w:t>
      </w:r>
      <w:r w:rsidRPr="6728143D" w:rsidR="242D5FEC">
        <w:rPr>
          <w:rFonts w:ascii="Aptos" w:hAnsi="Aptos" w:eastAsia="Aptos" w:cs="Aptos"/>
        </w:rPr>
        <w:t xml:space="preserve"> changes these setup options </w:t>
      </w:r>
      <w:r w:rsidRPr="6728143D" w:rsidR="242D5FEC">
        <w:rPr>
          <w:rFonts w:ascii="Aptos" w:hAnsi="Aptos" w:eastAsia="Aptos" w:cs="Aptos"/>
        </w:rPr>
        <w:t>somewhat regularly</w:t>
      </w:r>
      <w:r w:rsidRPr="6728143D" w:rsidR="242D5FEC">
        <w:rPr>
          <w:rFonts w:ascii="Aptos" w:hAnsi="Aptos" w:eastAsia="Aptos" w:cs="Aptos"/>
        </w:rPr>
        <w:t xml:space="preserve"> </w:t>
      </w:r>
      <w:r w:rsidRPr="6728143D" w:rsidR="66A0ED37">
        <w:rPr>
          <w:rFonts w:ascii="Aptos" w:hAnsi="Aptos" w:eastAsia="Aptos" w:cs="Aptos"/>
        </w:rPr>
        <w:t>so please be mindful of not copy/pasting commands into consoles.</w:t>
      </w:r>
    </w:p>
    <w:p w:rsidR="6728143D" w:rsidRDefault="6728143D" w14:paraId="7CB9C18E" w14:textId="7199384D"/>
    <w:p w:rsidR="3B125551" w:rsidP="516FD101" w:rsidRDefault="3B125551" w14:paraId="1612B187" w14:textId="2F54A7EC">
      <w:pPr>
        <w:rPr>
          <w:b/>
          <w:bCs/>
        </w:rPr>
      </w:pPr>
      <w:r w:rsidRPr="516FD101">
        <w:rPr>
          <w:b/>
          <w:bCs/>
        </w:rPr>
        <w:t>Us</w:t>
      </w:r>
      <w:r w:rsidRPr="516FD101" w:rsidR="50E220DC">
        <w:rPr>
          <w:b/>
          <w:bCs/>
        </w:rPr>
        <w:t>ing</w:t>
      </w:r>
    </w:p>
    <w:p w:rsidR="4986EB46" w:rsidRDefault="4986EB46" w14:paraId="70A0E55A" w14:textId="7F77E90E">
      <w:r>
        <w:t xml:space="preserve">Rclone ‘sync’ is not two way </w:t>
      </w:r>
      <w:r w:rsidR="10AAC008">
        <w:t xml:space="preserve">as one might expect </w:t>
      </w:r>
      <w:r>
        <w:t xml:space="preserve">– incorrect use could lead to file loss (OneDrive does have a Recycle bin if this </w:t>
      </w:r>
      <w:r w:rsidR="7FE85F24">
        <w:t>occurs</w:t>
      </w:r>
      <w:r>
        <w:t>).</w:t>
      </w:r>
    </w:p>
    <w:p w:rsidR="4986EB46" w:rsidRDefault="4986EB46" w14:paraId="2FCA148D" w14:textId="4425C7FD">
      <w:hyperlink r:id="rId6">
        <w:r w:rsidRPr="516FD101">
          <w:rPr>
            <w:rStyle w:val="Hyperlink"/>
          </w:rPr>
          <w:t>https://rclone.org/commands/rclone_sync/</w:t>
        </w:r>
      </w:hyperlink>
      <w:r>
        <w:t xml:space="preserve"> </w:t>
      </w:r>
    </w:p>
    <w:p w:rsidR="4986EB46" w:rsidRDefault="4986EB46" w14:paraId="1FFF3C01" w14:textId="01894CCF">
      <w:r>
        <w:t>There is a two way sync which is still experimental, please read the documentation</w:t>
      </w:r>
    </w:p>
    <w:p w:rsidR="4986EB46" w:rsidRDefault="4986EB46" w14:paraId="2BB3608E" w14:textId="05FF72F1">
      <w:hyperlink r:id="rId7">
        <w:r w:rsidRPr="516FD101">
          <w:rPr>
            <w:rStyle w:val="Hyperlink"/>
          </w:rPr>
          <w:t>https://rclone.org/commands/rclone_bisync/</w:t>
        </w:r>
      </w:hyperlink>
      <w:r>
        <w:t xml:space="preserve"> </w:t>
      </w:r>
    </w:p>
    <w:sectPr w:rsidR="4986EB4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9B6871"/>
    <w:rsid w:val="005137C0"/>
    <w:rsid w:val="00613BBF"/>
    <w:rsid w:val="0080278A"/>
    <w:rsid w:val="05AABFE0"/>
    <w:rsid w:val="067F6888"/>
    <w:rsid w:val="084164C2"/>
    <w:rsid w:val="08DBC9A9"/>
    <w:rsid w:val="08FBA4CB"/>
    <w:rsid w:val="093CE05A"/>
    <w:rsid w:val="0A47311F"/>
    <w:rsid w:val="0BB0FFEB"/>
    <w:rsid w:val="0C78334F"/>
    <w:rsid w:val="0CB51467"/>
    <w:rsid w:val="1067FDA3"/>
    <w:rsid w:val="10AAC008"/>
    <w:rsid w:val="14D44747"/>
    <w:rsid w:val="15B6B898"/>
    <w:rsid w:val="1631594C"/>
    <w:rsid w:val="1639B1A3"/>
    <w:rsid w:val="17E86DA2"/>
    <w:rsid w:val="1935ADA6"/>
    <w:rsid w:val="1D1E0BE5"/>
    <w:rsid w:val="1FC96319"/>
    <w:rsid w:val="22B0B141"/>
    <w:rsid w:val="242D5FEC"/>
    <w:rsid w:val="247C69C7"/>
    <w:rsid w:val="260A76A5"/>
    <w:rsid w:val="2A82320D"/>
    <w:rsid w:val="2AA0E462"/>
    <w:rsid w:val="2B203931"/>
    <w:rsid w:val="2D0F3499"/>
    <w:rsid w:val="2E26C487"/>
    <w:rsid w:val="35DBFF89"/>
    <w:rsid w:val="376B3CB8"/>
    <w:rsid w:val="3779FB34"/>
    <w:rsid w:val="3B125551"/>
    <w:rsid w:val="3DEC4E44"/>
    <w:rsid w:val="3F64DB28"/>
    <w:rsid w:val="4068E1E8"/>
    <w:rsid w:val="4203B8DC"/>
    <w:rsid w:val="431AF9CD"/>
    <w:rsid w:val="4385CAB0"/>
    <w:rsid w:val="4705E1CF"/>
    <w:rsid w:val="4986EB46"/>
    <w:rsid w:val="4C84EB9B"/>
    <w:rsid w:val="4C990B0E"/>
    <w:rsid w:val="4DC49F3E"/>
    <w:rsid w:val="4F431298"/>
    <w:rsid w:val="4F5E7E63"/>
    <w:rsid w:val="50E220DC"/>
    <w:rsid w:val="516FD101"/>
    <w:rsid w:val="51761927"/>
    <w:rsid w:val="58379D1E"/>
    <w:rsid w:val="584D1D18"/>
    <w:rsid w:val="5E6541D6"/>
    <w:rsid w:val="609B6871"/>
    <w:rsid w:val="60A13577"/>
    <w:rsid w:val="61CF16EA"/>
    <w:rsid w:val="61EA6C37"/>
    <w:rsid w:val="631D11D5"/>
    <w:rsid w:val="667AA19F"/>
    <w:rsid w:val="669F57AE"/>
    <w:rsid w:val="66A0ED37"/>
    <w:rsid w:val="6728143D"/>
    <w:rsid w:val="67B2B7A3"/>
    <w:rsid w:val="6985C5D4"/>
    <w:rsid w:val="6AFC8FF1"/>
    <w:rsid w:val="6F345D8A"/>
    <w:rsid w:val="736ED622"/>
    <w:rsid w:val="7C4C3290"/>
    <w:rsid w:val="7C7AA8D7"/>
    <w:rsid w:val="7FE8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6871"/>
  <w15:chartTrackingRefBased/>
  <w15:docId w15:val="{A848C0E0-1067-4C9F-9119-AA967A7F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rclone.org/commands/rclone_bisync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clone.org/commands/rclone_sync/" TargetMode="External" Id="rId6" /><Relationship Type="http://schemas.openxmlformats.org/officeDocument/2006/relationships/hyperlink" Target="https://rclone.org/install/" TargetMode="External" Id="rId5" /><Relationship Type="http://schemas.openxmlformats.org/officeDocument/2006/relationships/hyperlink" Target="https://consenthelper.it.unsw.edu.au/consent?appId=c8800f43-7805-46c2-b8b2-1c55f3859a4c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Craig Martin</dc:creator>
  <keywords/>
  <dc:description/>
  <lastModifiedBy>Craig Martin</lastModifiedBy>
  <revision>2</revision>
  <dcterms:created xsi:type="dcterms:W3CDTF">2024-10-18T00:00:00.0000000Z</dcterms:created>
  <dcterms:modified xsi:type="dcterms:W3CDTF">2024-10-18T00:37:33.5103519Z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3e60b5-dfd9-43f8-ae1c-914925aa79e7_Enabled">
    <vt:lpwstr>true</vt:lpwstr>
  </property>
  <property fmtid="{D5CDD505-2E9C-101B-9397-08002B2CF9AE}" pid="3" name="MSIP_Label_093e60b5-dfd9-43f8-ae1c-914925aa79e7_SetDate">
    <vt:lpwstr>2024-10-18T00:00:53Z</vt:lpwstr>
  </property>
  <property fmtid="{D5CDD505-2E9C-101B-9397-08002B2CF9AE}" pid="4" name="MSIP_Label_093e60b5-dfd9-43f8-ae1c-914925aa79e7_Method">
    <vt:lpwstr>Standard</vt:lpwstr>
  </property>
  <property fmtid="{D5CDD505-2E9C-101B-9397-08002B2CF9AE}" pid="5" name="MSIP_Label_093e60b5-dfd9-43f8-ae1c-914925aa79e7_Name">
    <vt:lpwstr>Test - Public</vt:lpwstr>
  </property>
  <property fmtid="{D5CDD505-2E9C-101B-9397-08002B2CF9AE}" pid="6" name="MSIP_Label_093e60b5-dfd9-43f8-ae1c-914925aa79e7_SiteId">
    <vt:lpwstr>3ff6cfa4-e715-48db-b8e1-0867b9f9fba3</vt:lpwstr>
  </property>
  <property fmtid="{D5CDD505-2E9C-101B-9397-08002B2CF9AE}" pid="7" name="MSIP_Label_093e60b5-dfd9-43f8-ae1c-914925aa79e7_ActionId">
    <vt:lpwstr>0d95fe58-643a-4e20-8a8d-49bd48749727</vt:lpwstr>
  </property>
  <property fmtid="{D5CDD505-2E9C-101B-9397-08002B2CF9AE}" pid="8" name="MSIP_Label_093e60b5-dfd9-43f8-ae1c-914925aa79e7_ContentBits">
    <vt:lpwstr>0</vt:lpwstr>
  </property>
</Properties>
</file>